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4E412B" w:rsidP="00C5369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4E412B" w:rsidR="008B7499">
        <w:rPr>
          <w:rFonts w:ascii="Times New Roman" w:hAnsi="Times New Roman"/>
          <w:b w:val="0"/>
          <w:color w:val="000000" w:themeColor="text1"/>
          <w:sz w:val="24"/>
          <w:szCs w:val="24"/>
        </w:rPr>
        <w:t>825</w:t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>-2005/202</w:t>
      </w:r>
      <w:r w:rsidRPr="004E412B" w:rsidR="00037877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C53692" w:rsidRPr="004E412B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zh-CN"/>
        </w:rPr>
      </w:pP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C53692" w:rsidRPr="004E412B" w:rsidP="00C53692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E412B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C53692" w:rsidRPr="004E412B" w:rsidP="00C53692">
      <w:pPr>
        <w:jc w:val="both"/>
        <w:rPr>
          <w:color w:val="000000" w:themeColor="text1"/>
        </w:rPr>
      </w:pPr>
      <w:r w:rsidRPr="004E412B">
        <w:rPr>
          <w:color w:val="000000" w:themeColor="text1"/>
        </w:rPr>
        <w:t>01 августа</w:t>
      </w:r>
      <w:r w:rsidRPr="004E412B" w:rsidR="00037877">
        <w:rPr>
          <w:color w:val="000000" w:themeColor="text1"/>
        </w:rPr>
        <w:t xml:space="preserve"> 2024</w:t>
      </w:r>
      <w:r w:rsidRPr="004E412B">
        <w:rPr>
          <w:color w:val="000000" w:themeColor="text1"/>
        </w:rPr>
        <w:t xml:space="preserve"> года </w:t>
      </w:r>
      <w:r w:rsidRPr="004E412B">
        <w:rPr>
          <w:color w:val="000000" w:themeColor="text1"/>
        </w:rPr>
        <w:tab/>
      </w:r>
      <w:r w:rsidRPr="004E412B">
        <w:rPr>
          <w:color w:val="000000" w:themeColor="text1"/>
        </w:rPr>
        <w:tab/>
        <w:t xml:space="preserve">                                                             город Нефтеюганск</w:t>
      </w:r>
    </w:p>
    <w:p w:rsidR="00C53692" w:rsidRPr="004E412B" w:rsidP="00C53692">
      <w:pPr>
        <w:spacing w:line="120" w:lineRule="auto"/>
        <w:jc w:val="both"/>
        <w:rPr>
          <w:color w:val="000000" w:themeColor="text1"/>
        </w:rPr>
      </w:pPr>
    </w:p>
    <w:p w:rsidR="00C53692" w:rsidRPr="004E412B" w:rsidP="00C53692">
      <w:pPr>
        <w:ind w:firstLine="650"/>
        <w:jc w:val="both"/>
        <w:rPr>
          <w:color w:val="000000" w:themeColor="text1"/>
        </w:rPr>
      </w:pPr>
      <w:r w:rsidRPr="004E412B">
        <w:rPr>
          <w:color w:val="000000" w:themeColor="text1"/>
        </w:rPr>
        <w:t>Мировой судья судебного участка № 5 Нефтеюганского</w:t>
      </w:r>
      <w:r w:rsidRPr="004E412B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C53692" w:rsidRPr="004E412B" w:rsidP="00C53692">
      <w:pPr>
        <w:ind w:firstLine="650"/>
        <w:jc w:val="both"/>
        <w:rPr>
          <w:color w:val="000000" w:themeColor="text1"/>
        </w:rPr>
      </w:pPr>
      <w:r w:rsidRPr="004E412B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E412B">
        <w:rPr>
          <w:color w:val="000000" w:themeColor="text1"/>
        </w:rPr>
        <w:t xml:space="preserve"> в отношении </w:t>
      </w:r>
    </w:p>
    <w:p w:rsidR="00C53692" w:rsidRPr="004E412B" w:rsidP="00C53692">
      <w:pPr>
        <w:ind w:firstLine="650"/>
        <w:jc w:val="both"/>
        <w:rPr>
          <w:color w:val="000000" w:themeColor="text1"/>
        </w:rPr>
      </w:pPr>
      <w:r w:rsidRPr="004E412B">
        <w:rPr>
          <w:color w:val="000000" w:themeColor="text1"/>
        </w:rPr>
        <w:t>Бондаря А.И.</w:t>
      </w:r>
      <w:r w:rsidRPr="004E412B">
        <w:rPr>
          <w:color w:val="000000" w:themeColor="text1"/>
        </w:rPr>
        <w:t xml:space="preserve">, </w:t>
      </w:r>
      <w:r w:rsidRPr="004E412B">
        <w:rPr>
          <w:color w:val="000000" w:themeColor="text1"/>
        </w:rPr>
        <w:t>***</w:t>
      </w:r>
      <w:r w:rsidRPr="004E412B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 xml:space="preserve">года рождения, уроженца </w:t>
      </w:r>
      <w:r w:rsidRPr="004E412B">
        <w:rPr>
          <w:color w:val="000000" w:themeColor="text1"/>
        </w:rPr>
        <w:t>***</w:t>
      </w:r>
      <w:r w:rsidRPr="004E412B">
        <w:rPr>
          <w:color w:val="000000" w:themeColor="text1"/>
        </w:rPr>
        <w:t xml:space="preserve">, </w:t>
      </w:r>
      <w:r w:rsidRPr="004E412B">
        <w:rPr>
          <w:color w:val="000000" w:themeColor="text1"/>
        </w:rPr>
        <w:t>***</w:t>
      </w:r>
      <w:r w:rsidRPr="004E412B">
        <w:rPr>
          <w:color w:val="000000" w:themeColor="text1"/>
        </w:rPr>
        <w:t xml:space="preserve">, зарегистрированного </w:t>
      </w:r>
      <w:r w:rsidRPr="004E412B">
        <w:rPr>
          <w:color w:val="000000" w:themeColor="text1"/>
        </w:rPr>
        <w:t>и</w:t>
      </w:r>
      <w:r w:rsidRPr="004E412B">
        <w:rPr>
          <w:color w:val="000000" w:themeColor="text1"/>
        </w:rPr>
        <w:t xml:space="preserve"> проживающего по адресу: </w:t>
      </w:r>
      <w:r w:rsidRPr="004E412B">
        <w:rPr>
          <w:color w:val="000000" w:themeColor="text1"/>
        </w:rPr>
        <w:t>***</w:t>
      </w:r>
      <w:r w:rsidRPr="004E412B">
        <w:rPr>
          <w:color w:val="000000" w:themeColor="text1"/>
        </w:rPr>
        <w:t xml:space="preserve">, </w:t>
      </w:r>
    </w:p>
    <w:p w:rsidR="003F3F33" w:rsidRPr="004E412B" w:rsidP="00C53692">
      <w:pPr>
        <w:pStyle w:val="Title"/>
        <w:jc w:val="right"/>
        <w:rPr>
          <w:color w:val="000000" w:themeColor="text1"/>
          <w:sz w:val="24"/>
          <w:szCs w:val="24"/>
        </w:rPr>
      </w:pPr>
      <w:r w:rsidRPr="004E412B">
        <w:rPr>
          <w:color w:val="000000" w:themeColor="text1"/>
          <w:sz w:val="24"/>
          <w:szCs w:val="24"/>
        </w:rPr>
        <w:t xml:space="preserve">, </w:t>
      </w:r>
    </w:p>
    <w:p w:rsidR="00903AB7" w:rsidRPr="004E412B" w:rsidP="00207E9F">
      <w:pPr>
        <w:ind w:firstLine="650"/>
        <w:jc w:val="both"/>
        <w:rPr>
          <w:color w:val="000000" w:themeColor="text1"/>
        </w:rPr>
      </w:pPr>
    </w:p>
    <w:p w:rsidR="0053439C" w:rsidRPr="004E412B" w:rsidP="002211C7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4E412B">
        <w:rPr>
          <w:color w:val="000000" w:themeColor="text1"/>
        </w:rPr>
        <w:t>У</w:t>
      </w:r>
      <w:r w:rsidRPr="004E412B">
        <w:rPr>
          <w:bCs/>
          <w:color w:val="000000" w:themeColor="text1"/>
        </w:rPr>
        <w:t>СТАНОВИЛ:</w:t>
      </w:r>
    </w:p>
    <w:p w:rsidR="0053439C" w:rsidRPr="004E412B" w:rsidP="006432DF">
      <w:pPr>
        <w:spacing w:line="120" w:lineRule="auto"/>
        <w:jc w:val="both"/>
        <w:rPr>
          <w:bCs/>
          <w:color w:val="000000" w:themeColor="text1"/>
        </w:rPr>
      </w:pPr>
    </w:p>
    <w:p w:rsidR="0016765B" w:rsidRPr="004E412B" w:rsidP="0016765B">
      <w:pPr>
        <w:ind w:firstLine="708"/>
        <w:jc w:val="both"/>
        <w:rPr>
          <w:color w:val="000000" w:themeColor="text1"/>
        </w:rPr>
      </w:pPr>
      <w:r w:rsidRPr="004E412B">
        <w:rPr>
          <w:color w:val="000000" w:themeColor="text1"/>
        </w:rPr>
        <w:t>24.07</w:t>
      </w:r>
      <w:r w:rsidRPr="004E412B" w:rsidR="001A3540">
        <w:rPr>
          <w:color w:val="000000" w:themeColor="text1"/>
        </w:rPr>
        <w:t>.</w:t>
      </w:r>
      <w:r w:rsidRPr="004E412B">
        <w:rPr>
          <w:color w:val="000000" w:themeColor="text1"/>
        </w:rPr>
        <w:t>202</w:t>
      </w:r>
      <w:r w:rsidRPr="004E412B" w:rsidR="00961640">
        <w:rPr>
          <w:color w:val="000000" w:themeColor="text1"/>
        </w:rPr>
        <w:t>4</w:t>
      </w:r>
      <w:r w:rsidRPr="004E412B">
        <w:rPr>
          <w:color w:val="000000" w:themeColor="text1"/>
        </w:rPr>
        <w:t xml:space="preserve"> в</w:t>
      </w:r>
      <w:r w:rsidRPr="004E412B">
        <w:rPr>
          <w:color w:val="000000" w:themeColor="text1"/>
        </w:rPr>
        <w:t xml:space="preserve"> 00 час. 01 мин., по адресу: </w:t>
      </w:r>
      <w:r w:rsidRPr="004E412B">
        <w:rPr>
          <w:color w:val="000000" w:themeColor="text1"/>
        </w:rPr>
        <w:t>***</w:t>
      </w:r>
      <w:r w:rsidRPr="004E412B" w:rsidR="00CE0D10">
        <w:rPr>
          <w:color w:val="000000" w:themeColor="text1"/>
        </w:rPr>
        <w:t xml:space="preserve">, </w:t>
      </w:r>
      <w:r w:rsidRPr="004E412B" w:rsidR="00AD4D9B">
        <w:rPr>
          <w:color w:val="000000" w:themeColor="text1"/>
        </w:rPr>
        <w:t>Бондарь А.И</w:t>
      </w:r>
      <w:r w:rsidRPr="004E412B" w:rsidR="002E0554">
        <w:rPr>
          <w:color w:val="000000" w:themeColor="text1"/>
        </w:rPr>
        <w:t>.</w:t>
      </w:r>
      <w:r w:rsidRPr="004E412B" w:rsidR="00872147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 xml:space="preserve">в срок, предусмотренный </w:t>
      </w:r>
      <w:hyperlink r:id="rId5" w:history="1">
        <w:r w:rsidRPr="004E412B">
          <w:rPr>
            <w:color w:val="000000" w:themeColor="text1"/>
          </w:rPr>
          <w:t>ч. 1 ст. 32.2</w:t>
        </w:r>
      </w:hyperlink>
      <w:r w:rsidRPr="004E412B">
        <w:rPr>
          <w:color w:val="000000" w:themeColor="text1"/>
        </w:rPr>
        <w:t xml:space="preserve"> КоАП РФ, не уплатил ад</w:t>
      </w:r>
      <w:r w:rsidRPr="004E412B" w:rsidR="009D5755">
        <w:rPr>
          <w:color w:val="000000" w:themeColor="text1"/>
        </w:rPr>
        <w:t xml:space="preserve">министративный штраф в размере </w:t>
      </w:r>
      <w:r w:rsidRPr="004E412B" w:rsidR="00AD4D9B">
        <w:rPr>
          <w:color w:val="000000" w:themeColor="text1"/>
        </w:rPr>
        <w:t>5</w:t>
      </w:r>
      <w:r w:rsidRPr="004E412B" w:rsidR="009E287E">
        <w:rPr>
          <w:color w:val="000000" w:themeColor="text1"/>
        </w:rPr>
        <w:t>0</w:t>
      </w:r>
      <w:r w:rsidRPr="004E412B" w:rsidR="00AD4D9B">
        <w:rPr>
          <w:color w:val="000000" w:themeColor="text1"/>
        </w:rPr>
        <w:t>0</w:t>
      </w:r>
      <w:r w:rsidRPr="004E412B" w:rsidR="00872147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>руб., назначенный постановле</w:t>
      </w:r>
      <w:r w:rsidRPr="004E412B">
        <w:rPr>
          <w:color w:val="000000" w:themeColor="text1"/>
        </w:rPr>
        <w:t xml:space="preserve">нием по делу об административном </w:t>
      </w:r>
      <w:r w:rsidRPr="004E412B" w:rsidR="005E7039">
        <w:rPr>
          <w:color w:val="000000" w:themeColor="text1"/>
        </w:rPr>
        <w:t>правонарушении</w:t>
      </w:r>
      <w:r w:rsidRPr="004E412B" w:rsidR="00283024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>№</w:t>
      </w:r>
      <w:r w:rsidRPr="004E412B" w:rsidR="00C53692">
        <w:rPr>
          <w:color w:val="000000" w:themeColor="text1"/>
        </w:rPr>
        <w:t xml:space="preserve">86 </w:t>
      </w:r>
      <w:r w:rsidRPr="004E412B">
        <w:rPr>
          <w:color w:val="000000" w:themeColor="text1"/>
        </w:rPr>
        <w:t>-291094</w:t>
      </w:r>
      <w:r w:rsidRPr="004E412B" w:rsidR="00EB7B1D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 xml:space="preserve">от </w:t>
      </w:r>
      <w:r w:rsidRPr="004E412B">
        <w:rPr>
          <w:color w:val="000000" w:themeColor="text1"/>
        </w:rPr>
        <w:t>13</w:t>
      </w:r>
      <w:r w:rsidRPr="004E412B" w:rsidR="009E287E">
        <w:rPr>
          <w:color w:val="000000" w:themeColor="text1"/>
        </w:rPr>
        <w:t>.0</w:t>
      </w:r>
      <w:r w:rsidRPr="004E412B">
        <w:rPr>
          <w:color w:val="000000" w:themeColor="text1"/>
        </w:rPr>
        <w:t>5</w:t>
      </w:r>
      <w:r w:rsidRPr="004E412B" w:rsidR="0057142C">
        <w:rPr>
          <w:color w:val="000000" w:themeColor="text1"/>
        </w:rPr>
        <w:t>.</w:t>
      </w:r>
      <w:r w:rsidRPr="004E412B">
        <w:rPr>
          <w:color w:val="000000" w:themeColor="text1"/>
        </w:rPr>
        <w:t>202</w:t>
      </w:r>
      <w:r w:rsidRPr="004E412B" w:rsidR="00914783">
        <w:rPr>
          <w:color w:val="000000" w:themeColor="text1"/>
        </w:rPr>
        <w:t>4</w:t>
      </w:r>
      <w:r w:rsidRPr="004E412B" w:rsidR="000D45B8">
        <w:rPr>
          <w:color w:val="000000" w:themeColor="text1"/>
        </w:rPr>
        <w:t xml:space="preserve">, </w:t>
      </w:r>
      <w:r w:rsidRPr="004E412B">
        <w:rPr>
          <w:color w:val="000000" w:themeColor="text1"/>
        </w:rPr>
        <w:t xml:space="preserve">вступившим в законную силу </w:t>
      </w:r>
      <w:r w:rsidRPr="004E412B">
        <w:rPr>
          <w:color w:val="000000" w:themeColor="text1"/>
        </w:rPr>
        <w:t>24</w:t>
      </w:r>
      <w:r w:rsidRPr="004E412B" w:rsidR="009E287E">
        <w:rPr>
          <w:color w:val="000000" w:themeColor="text1"/>
        </w:rPr>
        <w:t>.05</w:t>
      </w:r>
      <w:r w:rsidRPr="004E412B">
        <w:rPr>
          <w:color w:val="000000" w:themeColor="text1"/>
        </w:rPr>
        <w:t>.202</w:t>
      </w:r>
      <w:r w:rsidRPr="004E412B" w:rsidR="00037877">
        <w:rPr>
          <w:color w:val="000000" w:themeColor="text1"/>
        </w:rPr>
        <w:t>4</w:t>
      </w:r>
      <w:r w:rsidRPr="004E412B">
        <w:rPr>
          <w:color w:val="000000" w:themeColor="text1"/>
        </w:rPr>
        <w:t xml:space="preserve">. </w:t>
      </w:r>
    </w:p>
    <w:p w:rsidR="00ED712D" w:rsidRPr="004E412B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4E412B">
        <w:rPr>
          <w:color w:val="000000" w:themeColor="text1"/>
          <w:sz w:val="24"/>
          <w:szCs w:val="24"/>
        </w:rPr>
        <w:t>В судебно</w:t>
      </w:r>
      <w:r w:rsidRPr="004E412B">
        <w:rPr>
          <w:color w:val="000000" w:themeColor="text1"/>
          <w:sz w:val="24"/>
          <w:szCs w:val="24"/>
        </w:rPr>
        <w:t>м</w:t>
      </w:r>
      <w:r w:rsidRPr="004E412B">
        <w:rPr>
          <w:color w:val="000000" w:themeColor="text1"/>
          <w:sz w:val="24"/>
          <w:szCs w:val="24"/>
        </w:rPr>
        <w:t xml:space="preserve"> заседани</w:t>
      </w:r>
      <w:r w:rsidRPr="004E412B">
        <w:rPr>
          <w:color w:val="000000" w:themeColor="text1"/>
          <w:sz w:val="24"/>
          <w:szCs w:val="24"/>
        </w:rPr>
        <w:t>и</w:t>
      </w:r>
      <w:r w:rsidRPr="004E412B">
        <w:rPr>
          <w:color w:val="000000" w:themeColor="text1"/>
          <w:sz w:val="24"/>
          <w:szCs w:val="24"/>
        </w:rPr>
        <w:t xml:space="preserve"> </w:t>
      </w:r>
      <w:r w:rsidRPr="004E412B" w:rsidR="00AD4D9B">
        <w:rPr>
          <w:color w:val="000000" w:themeColor="text1"/>
          <w:sz w:val="24"/>
          <w:szCs w:val="24"/>
        </w:rPr>
        <w:t>Бондарь А.И</w:t>
      </w:r>
      <w:r w:rsidRPr="004E412B">
        <w:rPr>
          <w:color w:val="000000" w:themeColor="text1"/>
          <w:sz w:val="24"/>
          <w:szCs w:val="24"/>
          <w:lang w:bidi="ru-RU"/>
        </w:rPr>
        <w:t>.</w:t>
      </w:r>
      <w:r w:rsidRPr="004E412B">
        <w:rPr>
          <w:color w:val="000000" w:themeColor="text1"/>
          <w:sz w:val="24"/>
          <w:szCs w:val="24"/>
          <w:lang w:bidi="ru-RU"/>
        </w:rPr>
        <w:t xml:space="preserve"> </w:t>
      </w:r>
      <w:r w:rsidRPr="004E412B">
        <w:rPr>
          <w:color w:val="000000" w:themeColor="text1"/>
          <w:sz w:val="24"/>
          <w:szCs w:val="24"/>
        </w:rPr>
        <w:t>признал вину в совершении</w:t>
      </w:r>
      <w:r w:rsidRPr="004E412B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4E412B">
        <w:rPr>
          <w:color w:val="000000" w:themeColor="text1"/>
          <w:sz w:val="24"/>
          <w:szCs w:val="24"/>
        </w:rPr>
        <w:t xml:space="preserve">писательной </w:t>
      </w:r>
      <w:r w:rsidRPr="004E412B">
        <w:rPr>
          <w:color w:val="000000" w:themeColor="text1"/>
          <w:sz w:val="24"/>
          <w:szCs w:val="24"/>
        </w:rPr>
        <w:t>части постановления,</w:t>
      </w:r>
      <w:r w:rsidRPr="004E412B" w:rsidR="00FA723C">
        <w:rPr>
          <w:color w:val="000000" w:themeColor="text1"/>
          <w:sz w:val="24"/>
          <w:szCs w:val="24"/>
        </w:rPr>
        <w:t xml:space="preserve"> пояснил, </w:t>
      </w:r>
      <w:r w:rsidRPr="004E412B" w:rsidR="008B7499">
        <w:rPr>
          <w:color w:val="000000" w:themeColor="text1"/>
          <w:sz w:val="24"/>
          <w:szCs w:val="24"/>
        </w:rPr>
        <w:t xml:space="preserve">что не успел оплатить данный штраф, </w:t>
      </w:r>
      <w:r w:rsidRPr="004E412B">
        <w:rPr>
          <w:color w:val="000000" w:themeColor="text1"/>
          <w:sz w:val="24"/>
          <w:szCs w:val="24"/>
        </w:rPr>
        <w:t xml:space="preserve">инвалидом 1,2 группы не является. </w:t>
      </w:r>
    </w:p>
    <w:p w:rsidR="00F30092" w:rsidRPr="004E412B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4E412B">
        <w:rPr>
          <w:color w:val="000000" w:themeColor="text1"/>
          <w:sz w:val="24"/>
          <w:szCs w:val="24"/>
        </w:rPr>
        <w:t xml:space="preserve">Выслушав </w:t>
      </w:r>
      <w:r w:rsidRPr="004E412B" w:rsidR="00AD4D9B">
        <w:rPr>
          <w:color w:val="000000" w:themeColor="text1"/>
          <w:sz w:val="24"/>
          <w:szCs w:val="24"/>
        </w:rPr>
        <w:t>Бондаря А.И</w:t>
      </w:r>
      <w:r w:rsidRPr="004E412B">
        <w:rPr>
          <w:color w:val="000000" w:themeColor="text1"/>
          <w:sz w:val="24"/>
          <w:szCs w:val="24"/>
        </w:rPr>
        <w:t>.</w:t>
      </w:r>
      <w:r w:rsidRPr="004E412B">
        <w:rPr>
          <w:color w:val="000000" w:themeColor="text1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4E412B" w:rsidR="00AD4D9B">
        <w:rPr>
          <w:color w:val="000000" w:themeColor="text1"/>
          <w:sz w:val="24"/>
          <w:szCs w:val="24"/>
        </w:rPr>
        <w:t>Бондаря А.И</w:t>
      </w:r>
      <w:r w:rsidRPr="004E412B">
        <w:rPr>
          <w:color w:val="000000" w:themeColor="text1"/>
          <w:sz w:val="24"/>
          <w:szCs w:val="24"/>
        </w:rPr>
        <w:t>.</w:t>
      </w:r>
      <w:r w:rsidRPr="004E412B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4E412B">
        <w:rPr>
          <w:color w:val="000000" w:themeColor="text1"/>
          <w:sz w:val="24"/>
          <w:szCs w:val="24"/>
        </w:rPr>
        <w:t>ется следующими доказательствами</w:t>
      </w:r>
      <w:r w:rsidRPr="004E412B">
        <w:rPr>
          <w:color w:val="000000" w:themeColor="text1"/>
          <w:sz w:val="24"/>
          <w:szCs w:val="24"/>
        </w:rPr>
        <w:t>:</w:t>
      </w:r>
    </w:p>
    <w:p w:rsidR="0053439C" w:rsidRPr="004E412B" w:rsidP="00F30092">
      <w:pPr>
        <w:ind w:firstLine="426"/>
        <w:jc w:val="both"/>
        <w:rPr>
          <w:color w:val="000000" w:themeColor="text1"/>
        </w:rPr>
      </w:pPr>
      <w:r w:rsidRPr="004E412B">
        <w:rPr>
          <w:color w:val="000000" w:themeColor="text1"/>
        </w:rPr>
        <w:t>- про</w:t>
      </w:r>
      <w:r w:rsidRPr="004E412B">
        <w:rPr>
          <w:color w:val="000000" w:themeColor="text1"/>
        </w:rPr>
        <w:t xml:space="preserve">токолом об </w:t>
      </w:r>
      <w:r w:rsidRPr="004E412B" w:rsidR="00F70B0F">
        <w:rPr>
          <w:color w:val="000000" w:themeColor="text1"/>
        </w:rPr>
        <w:t>административном правонарушении</w:t>
      </w:r>
      <w:r w:rsidRPr="004E412B" w:rsidR="00FE3BA0">
        <w:rPr>
          <w:color w:val="000000" w:themeColor="text1"/>
        </w:rPr>
        <w:t xml:space="preserve"> </w:t>
      </w:r>
      <w:r w:rsidRPr="004E412B" w:rsidR="00AA704B">
        <w:rPr>
          <w:color w:val="000000" w:themeColor="text1"/>
        </w:rPr>
        <w:t xml:space="preserve">от </w:t>
      </w:r>
      <w:r w:rsidRPr="004E412B" w:rsidR="008B7499">
        <w:rPr>
          <w:color w:val="000000" w:themeColor="text1"/>
        </w:rPr>
        <w:t>31</w:t>
      </w:r>
      <w:r w:rsidRPr="004E412B" w:rsidR="009E287E">
        <w:rPr>
          <w:color w:val="000000" w:themeColor="text1"/>
        </w:rPr>
        <w:t>.07</w:t>
      </w:r>
      <w:r w:rsidRPr="004E412B" w:rsidR="00C450A2">
        <w:rPr>
          <w:color w:val="000000" w:themeColor="text1"/>
        </w:rPr>
        <w:t>.202</w:t>
      </w:r>
      <w:r w:rsidRPr="004E412B" w:rsidR="00037877">
        <w:rPr>
          <w:color w:val="000000" w:themeColor="text1"/>
        </w:rPr>
        <w:t>4</w:t>
      </w:r>
      <w:r w:rsidRPr="004E412B">
        <w:rPr>
          <w:color w:val="000000" w:themeColor="text1"/>
        </w:rPr>
        <w:t xml:space="preserve"> в отношении</w:t>
      </w:r>
      <w:r w:rsidRPr="004E412B" w:rsidR="00872147">
        <w:rPr>
          <w:color w:val="000000" w:themeColor="text1"/>
        </w:rPr>
        <w:t xml:space="preserve"> </w:t>
      </w:r>
      <w:r w:rsidRPr="004E412B" w:rsidR="00AD4D9B">
        <w:rPr>
          <w:color w:val="000000" w:themeColor="text1"/>
        </w:rPr>
        <w:t>Бондаря А.И</w:t>
      </w:r>
      <w:r w:rsidRPr="004E412B" w:rsidR="00872147">
        <w:rPr>
          <w:color w:val="000000" w:themeColor="text1"/>
        </w:rPr>
        <w:t>.</w:t>
      </w:r>
      <w:r w:rsidRPr="004E412B" w:rsidR="00AD3CD9">
        <w:rPr>
          <w:color w:val="000000" w:themeColor="text1"/>
        </w:rPr>
        <w:t xml:space="preserve"> </w:t>
      </w:r>
      <w:r w:rsidRPr="004E412B" w:rsidR="00292F47">
        <w:rPr>
          <w:color w:val="000000" w:themeColor="text1"/>
        </w:rPr>
        <w:t>по ч.1 ст.</w:t>
      </w:r>
      <w:r w:rsidRPr="004E412B">
        <w:rPr>
          <w:color w:val="000000" w:themeColor="text1"/>
        </w:rPr>
        <w:t>20.2</w:t>
      </w:r>
      <w:r w:rsidRPr="004E412B" w:rsidR="00872147">
        <w:rPr>
          <w:color w:val="000000" w:themeColor="text1"/>
        </w:rPr>
        <w:t>5</w:t>
      </w:r>
      <w:r w:rsidRPr="004E412B">
        <w:rPr>
          <w:color w:val="000000" w:themeColor="text1"/>
        </w:rPr>
        <w:t xml:space="preserve"> КоАП РФ;</w:t>
      </w:r>
    </w:p>
    <w:p w:rsidR="0053439C" w:rsidRPr="004E412B" w:rsidP="00011CA7">
      <w:pPr>
        <w:ind w:firstLine="426"/>
        <w:jc w:val="both"/>
        <w:rPr>
          <w:color w:val="000000" w:themeColor="text1"/>
        </w:rPr>
      </w:pPr>
      <w:r w:rsidRPr="004E412B">
        <w:rPr>
          <w:color w:val="000000" w:themeColor="text1"/>
        </w:rPr>
        <w:t>- копией постановления</w:t>
      </w:r>
      <w:r w:rsidRPr="004E412B" w:rsidR="00EB4606">
        <w:rPr>
          <w:color w:val="000000" w:themeColor="text1"/>
        </w:rPr>
        <w:t xml:space="preserve"> </w:t>
      </w:r>
      <w:r w:rsidRPr="004E412B" w:rsidR="00BC181C">
        <w:rPr>
          <w:color w:val="000000" w:themeColor="text1"/>
        </w:rPr>
        <w:t xml:space="preserve">по делу об </w:t>
      </w:r>
      <w:r w:rsidRPr="004E412B" w:rsidR="005E7039">
        <w:rPr>
          <w:color w:val="000000" w:themeColor="text1"/>
        </w:rPr>
        <w:t>административном правонарушении</w:t>
      </w:r>
      <w:r w:rsidRPr="004E412B" w:rsidR="009F2E93">
        <w:rPr>
          <w:color w:val="000000" w:themeColor="text1"/>
        </w:rPr>
        <w:t xml:space="preserve"> </w:t>
      </w:r>
      <w:r w:rsidRPr="004E412B" w:rsidR="008B7499">
        <w:rPr>
          <w:color w:val="000000" w:themeColor="text1"/>
        </w:rPr>
        <w:t>№86 -291094 от 13.05.2024</w:t>
      </w:r>
      <w:r w:rsidRPr="004E412B" w:rsidR="00E306D9">
        <w:rPr>
          <w:color w:val="000000" w:themeColor="text1"/>
        </w:rPr>
        <w:t>,</w:t>
      </w:r>
      <w:r w:rsidRPr="004E412B">
        <w:rPr>
          <w:color w:val="000000" w:themeColor="text1"/>
        </w:rPr>
        <w:t xml:space="preserve"> согласно которому </w:t>
      </w:r>
      <w:r w:rsidRPr="004E412B" w:rsidR="001A28D4">
        <w:rPr>
          <w:color w:val="000000" w:themeColor="text1"/>
        </w:rPr>
        <w:t>Бондарь А.И</w:t>
      </w:r>
      <w:r w:rsidRPr="004E412B" w:rsidR="00872147">
        <w:rPr>
          <w:color w:val="000000" w:themeColor="text1"/>
        </w:rPr>
        <w:t xml:space="preserve">. </w:t>
      </w:r>
      <w:r w:rsidRPr="004E412B">
        <w:rPr>
          <w:color w:val="000000" w:themeColor="text1"/>
        </w:rPr>
        <w:t>признан</w:t>
      </w:r>
      <w:r w:rsidRPr="004E412B" w:rsidR="005C09D3">
        <w:rPr>
          <w:color w:val="000000" w:themeColor="text1"/>
        </w:rPr>
        <w:t xml:space="preserve"> виновн</w:t>
      </w:r>
      <w:r w:rsidRPr="004E412B" w:rsidR="00F04DF8">
        <w:rPr>
          <w:color w:val="000000" w:themeColor="text1"/>
        </w:rPr>
        <w:t>ым</w:t>
      </w:r>
      <w:r w:rsidRPr="004E412B">
        <w:rPr>
          <w:color w:val="000000" w:themeColor="text1"/>
        </w:rPr>
        <w:t xml:space="preserve"> в совершении административного п</w:t>
      </w:r>
      <w:r w:rsidRPr="004E412B" w:rsidR="00105823">
        <w:rPr>
          <w:color w:val="000000" w:themeColor="text1"/>
        </w:rPr>
        <w:t>равонарушения, предусмотренного</w:t>
      </w:r>
      <w:r w:rsidRPr="004E412B" w:rsidR="00872147">
        <w:rPr>
          <w:color w:val="000000" w:themeColor="text1"/>
        </w:rPr>
        <w:t xml:space="preserve"> </w:t>
      </w:r>
      <w:r w:rsidRPr="004E412B" w:rsidR="00BB4C70">
        <w:rPr>
          <w:color w:val="000000" w:themeColor="text1"/>
        </w:rPr>
        <w:t xml:space="preserve">ч.1 </w:t>
      </w:r>
      <w:r w:rsidRPr="004E412B" w:rsidR="00E306D9">
        <w:rPr>
          <w:color w:val="000000" w:themeColor="text1"/>
        </w:rPr>
        <w:t xml:space="preserve">ст. </w:t>
      </w:r>
      <w:r w:rsidRPr="004E412B" w:rsidR="001A28D4">
        <w:rPr>
          <w:color w:val="000000" w:themeColor="text1"/>
        </w:rPr>
        <w:t>20</w:t>
      </w:r>
      <w:r w:rsidRPr="004E412B" w:rsidR="009D61BF">
        <w:rPr>
          <w:color w:val="000000" w:themeColor="text1"/>
        </w:rPr>
        <w:t>.</w:t>
      </w:r>
      <w:r w:rsidRPr="004E412B" w:rsidR="001A28D4">
        <w:rPr>
          <w:color w:val="000000" w:themeColor="text1"/>
        </w:rPr>
        <w:t>20</w:t>
      </w:r>
      <w:r w:rsidRPr="004E412B" w:rsidR="0057142C">
        <w:rPr>
          <w:color w:val="000000" w:themeColor="text1"/>
        </w:rPr>
        <w:t xml:space="preserve"> КоАП РФ </w:t>
      </w:r>
      <w:r w:rsidRPr="004E412B" w:rsidR="009D29DD">
        <w:rPr>
          <w:color w:val="000000" w:themeColor="text1"/>
        </w:rPr>
        <w:t xml:space="preserve">и </w:t>
      </w:r>
      <w:r w:rsidRPr="004E412B" w:rsidR="005C09D3">
        <w:rPr>
          <w:color w:val="000000" w:themeColor="text1"/>
        </w:rPr>
        <w:t>е</w:t>
      </w:r>
      <w:r w:rsidRPr="004E412B" w:rsidR="00F04DF8">
        <w:rPr>
          <w:color w:val="000000" w:themeColor="text1"/>
        </w:rPr>
        <w:t>му</w:t>
      </w:r>
      <w:r w:rsidRPr="004E412B">
        <w:rPr>
          <w:color w:val="000000" w:themeColor="text1"/>
        </w:rPr>
        <w:t xml:space="preserve"> назначено наказание в виде штрафа в размере </w:t>
      </w:r>
      <w:r w:rsidRPr="004E412B" w:rsidR="001A28D4">
        <w:rPr>
          <w:color w:val="000000" w:themeColor="text1"/>
        </w:rPr>
        <w:t>5</w:t>
      </w:r>
      <w:r w:rsidRPr="004E412B" w:rsidR="009E287E">
        <w:rPr>
          <w:color w:val="000000" w:themeColor="text1"/>
        </w:rPr>
        <w:t>0</w:t>
      </w:r>
      <w:r w:rsidRPr="004E412B" w:rsidR="00FF7DB8">
        <w:rPr>
          <w:color w:val="000000" w:themeColor="text1"/>
        </w:rPr>
        <w:t>0</w:t>
      </w:r>
      <w:r w:rsidRPr="004E412B" w:rsidR="00C450A2">
        <w:rPr>
          <w:color w:val="000000" w:themeColor="text1"/>
        </w:rPr>
        <w:t xml:space="preserve"> рублей</w:t>
      </w:r>
      <w:r w:rsidRPr="004E412B" w:rsidR="00B265BF">
        <w:rPr>
          <w:color w:val="000000" w:themeColor="text1"/>
        </w:rPr>
        <w:t xml:space="preserve">. </w:t>
      </w:r>
      <w:r w:rsidRPr="004E412B" w:rsidR="009D1D1C">
        <w:rPr>
          <w:color w:val="000000" w:themeColor="text1"/>
        </w:rPr>
        <w:t>Постановление</w:t>
      </w:r>
      <w:r w:rsidRPr="004E412B" w:rsidR="0053422E">
        <w:rPr>
          <w:color w:val="000000" w:themeColor="text1"/>
        </w:rPr>
        <w:t xml:space="preserve"> вступило в законную силу </w:t>
      </w:r>
      <w:r w:rsidRPr="004E412B" w:rsidR="008B7499">
        <w:rPr>
          <w:color w:val="000000" w:themeColor="text1"/>
        </w:rPr>
        <w:t>24</w:t>
      </w:r>
      <w:r w:rsidRPr="004E412B" w:rsidR="009E287E">
        <w:rPr>
          <w:color w:val="000000" w:themeColor="text1"/>
        </w:rPr>
        <w:t>.05</w:t>
      </w:r>
      <w:r w:rsidRPr="004E412B" w:rsidR="0053422E">
        <w:rPr>
          <w:color w:val="000000" w:themeColor="text1"/>
        </w:rPr>
        <w:t>.20</w:t>
      </w:r>
      <w:r w:rsidRPr="004E412B" w:rsidR="005B20A7">
        <w:rPr>
          <w:color w:val="000000" w:themeColor="text1"/>
        </w:rPr>
        <w:t>2</w:t>
      </w:r>
      <w:r w:rsidRPr="004E412B" w:rsidR="00037877">
        <w:rPr>
          <w:color w:val="000000" w:themeColor="text1"/>
        </w:rPr>
        <w:t>4</w:t>
      </w:r>
      <w:r w:rsidRPr="004E412B" w:rsidR="005D08FB">
        <w:rPr>
          <w:color w:val="000000" w:themeColor="text1"/>
        </w:rPr>
        <w:t>;</w:t>
      </w:r>
    </w:p>
    <w:p w:rsidR="006C7517" w:rsidRPr="004E412B" w:rsidP="00011CA7">
      <w:pPr>
        <w:ind w:firstLine="426"/>
        <w:jc w:val="both"/>
        <w:rPr>
          <w:color w:val="000000" w:themeColor="text1"/>
        </w:rPr>
      </w:pPr>
      <w:r w:rsidRPr="004E412B">
        <w:rPr>
          <w:color w:val="000000" w:themeColor="text1"/>
        </w:rPr>
        <w:t xml:space="preserve">- рапортом </w:t>
      </w:r>
      <w:r w:rsidRPr="004E412B" w:rsidR="00037877">
        <w:rPr>
          <w:color w:val="000000" w:themeColor="text1"/>
        </w:rPr>
        <w:t>полицейского ОР ППСП</w:t>
      </w:r>
      <w:r w:rsidRPr="004E412B">
        <w:rPr>
          <w:color w:val="000000" w:themeColor="text1"/>
        </w:rPr>
        <w:t xml:space="preserve"> ОМВД России по </w:t>
      </w:r>
      <w:r w:rsidRPr="004E412B">
        <w:rPr>
          <w:color w:val="000000" w:themeColor="text1"/>
        </w:rPr>
        <w:t xml:space="preserve">г.Нефтеюганску от </w:t>
      </w:r>
      <w:r w:rsidRPr="004E412B" w:rsidR="008B7499">
        <w:rPr>
          <w:color w:val="000000" w:themeColor="text1"/>
        </w:rPr>
        <w:t>31</w:t>
      </w:r>
      <w:r w:rsidRPr="004E412B" w:rsidR="009E287E">
        <w:rPr>
          <w:color w:val="000000" w:themeColor="text1"/>
        </w:rPr>
        <w:t>.07</w:t>
      </w:r>
      <w:r w:rsidRPr="004E412B">
        <w:rPr>
          <w:color w:val="000000" w:themeColor="text1"/>
        </w:rPr>
        <w:t>.202</w:t>
      </w:r>
      <w:r w:rsidRPr="004E412B" w:rsidR="00037877">
        <w:rPr>
          <w:color w:val="000000" w:themeColor="text1"/>
        </w:rPr>
        <w:t>4</w:t>
      </w:r>
      <w:r w:rsidRPr="004E412B">
        <w:rPr>
          <w:color w:val="000000" w:themeColor="text1"/>
        </w:rPr>
        <w:t>;</w:t>
      </w:r>
    </w:p>
    <w:p w:rsidR="006C7517" w:rsidRPr="004E412B" w:rsidP="00011CA7">
      <w:pPr>
        <w:ind w:firstLine="426"/>
        <w:jc w:val="both"/>
        <w:rPr>
          <w:color w:val="000000" w:themeColor="text1"/>
        </w:rPr>
      </w:pPr>
      <w:r w:rsidRPr="004E412B">
        <w:rPr>
          <w:color w:val="000000" w:themeColor="text1"/>
        </w:rPr>
        <w:t xml:space="preserve">- объяснением </w:t>
      </w:r>
      <w:r w:rsidRPr="004E412B" w:rsidR="001A28D4">
        <w:rPr>
          <w:color w:val="000000" w:themeColor="text1"/>
        </w:rPr>
        <w:t>Бондаря А.И</w:t>
      </w:r>
      <w:r w:rsidRPr="004E412B">
        <w:rPr>
          <w:color w:val="000000" w:themeColor="text1"/>
        </w:rPr>
        <w:t xml:space="preserve">. от </w:t>
      </w:r>
      <w:r w:rsidRPr="004E412B" w:rsidR="008B7499">
        <w:rPr>
          <w:color w:val="000000" w:themeColor="text1"/>
        </w:rPr>
        <w:t>31</w:t>
      </w:r>
      <w:r w:rsidRPr="004E412B" w:rsidR="009E287E">
        <w:rPr>
          <w:color w:val="000000" w:themeColor="text1"/>
        </w:rPr>
        <w:t>.07</w:t>
      </w:r>
      <w:r w:rsidRPr="004E412B">
        <w:rPr>
          <w:color w:val="000000" w:themeColor="text1"/>
        </w:rPr>
        <w:t>.202</w:t>
      </w:r>
      <w:r w:rsidRPr="004E412B" w:rsidR="00037877">
        <w:rPr>
          <w:color w:val="000000" w:themeColor="text1"/>
        </w:rPr>
        <w:t>4</w:t>
      </w:r>
      <w:r w:rsidRPr="004E412B">
        <w:rPr>
          <w:color w:val="000000" w:themeColor="text1"/>
        </w:rPr>
        <w:t xml:space="preserve">, согласно которому данный штраф не оплатил, </w:t>
      </w:r>
      <w:r w:rsidRPr="004E412B" w:rsidR="00037877">
        <w:rPr>
          <w:color w:val="000000" w:themeColor="text1"/>
        </w:rPr>
        <w:t>потому что</w:t>
      </w:r>
      <w:r w:rsidRPr="004E412B" w:rsidR="000A7DB1">
        <w:rPr>
          <w:color w:val="000000" w:themeColor="text1"/>
        </w:rPr>
        <w:t xml:space="preserve"> </w:t>
      </w:r>
      <w:r w:rsidRPr="004E412B" w:rsidR="009E287E">
        <w:rPr>
          <w:color w:val="000000" w:themeColor="text1"/>
        </w:rPr>
        <w:t>не было денег.</w:t>
      </w:r>
    </w:p>
    <w:p w:rsidR="00EB4606" w:rsidRPr="004E412B" w:rsidP="00ED35F8">
      <w:pPr>
        <w:ind w:firstLine="708"/>
        <w:jc w:val="both"/>
        <w:rPr>
          <w:color w:val="000000" w:themeColor="text1"/>
        </w:rPr>
      </w:pPr>
      <w:r w:rsidRPr="004E412B">
        <w:rPr>
          <w:color w:val="000000" w:themeColor="text1"/>
        </w:rPr>
        <w:t>Исследованные в судебном заседании доказательства соответствуют т</w:t>
      </w:r>
      <w:r w:rsidRPr="004E412B" w:rsidR="00292F47">
        <w:rPr>
          <w:color w:val="000000" w:themeColor="text1"/>
        </w:rPr>
        <w:t>ребованиям, предусмотренным ст.</w:t>
      </w:r>
      <w:r w:rsidRPr="004E412B">
        <w:rPr>
          <w:color w:val="000000" w:themeColor="text1"/>
        </w:rPr>
        <w:t xml:space="preserve">26.2 Кодекса </w:t>
      </w:r>
      <w:r w:rsidRPr="004E412B">
        <w:rPr>
          <w:color w:val="000000" w:themeColor="text1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E412B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412B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4E412B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E412B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</w:t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E412B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412B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4E412B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4E412B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4E412B" w:rsidR="001A28D4">
        <w:rPr>
          <w:color w:val="000000" w:themeColor="text1"/>
        </w:rPr>
        <w:t>Бондарем А.И</w:t>
      </w:r>
      <w:r w:rsidRPr="004E412B" w:rsidR="009F2E93">
        <w:rPr>
          <w:color w:val="000000" w:themeColor="text1"/>
        </w:rPr>
        <w:t xml:space="preserve">. </w:t>
      </w:r>
      <w:r w:rsidRPr="004E412B">
        <w:rPr>
          <w:color w:val="000000" w:themeColor="text1"/>
        </w:rPr>
        <w:t xml:space="preserve">являлось </w:t>
      </w:r>
      <w:r w:rsidRPr="004E412B" w:rsidR="008B7499">
        <w:rPr>
          <w:color w:val="000000" w:themeColor="text1"/>
        </w:rPr>
        <w:t>23</w:t>
      </w:r>
      <w:r w:rsidRPr="004E412B" w:rsidR="009E287E">
        <w:rPr>
          <w:color w:val="000000" w:themeColor="text1"/>
        </w:rPr>
        <w:t>.07</w:t>
      </w:r>
      <w:r w:rsidRPr="004E412B">
        <w:rPr>
          <w:color w:val="000000" w:themeColor="text1"/>
        </w:rPr>
        <w:t>.202</w:t>
      </w:r>
      <w:r w:rsidRPr="004E412B" w:rsidR="00037877">
        <w:rPr>
          <w:color w:val="000000" w:themeColor="text1"/>
        </w:rPr>
        <w:t>4</w:t>
      </w:r>
      <w:r w:rsidRPr="004E412B" w:rsidR="00145B64">
        <w:rPr>
          <w:color w:val="000000" w:themeColor="text1"/>
        </w:rPr>
        <w:t xml:space="preserve">. </w:t>
      </w:r>
      <w:r w:rsidRPr="004E412B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4E412B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412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4E412B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4E412B" w:rsidR="009F2E9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E412B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412B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4E412B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4E412B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E412B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4E412B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4E412B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4E412B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E412B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4E412B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4E412B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412B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4E412B" w:rsidR="00954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4E412B" w:rsidP="00030C0E">
      <w:pPr>
        <w:ind w:firstLine="709"/>
        <w:jc w:val="both"/>
        <w:rPr>
          <w:color w:val="000000" w:themeColor="text1"/>
        </w:rPr>
      </w:pPr>
      <w:r w:rsidRPr="004E412B">
        <w:rPr>
          <w:color w:val="000000" w:themeColor="text1"/>
        </w:rPr>
        <w:t>Обстоятельств</w:t>
      </w:r>
      <w:r w:rsidRPr="004E412B" w:rsidR="00E86EE8">
        <w:rPr>
          <w:color w:val="000000" w:themeColor="text1"/>
        </w:rPr>
        <w:t>ом</w:t>
      </w:r>
      <w:r w:rsidRPr="004E412B">
        <w:rPr>
          <w:color w:val="000000" w:themeColor="text1"/>
        </w:rPr>
        <w:t>, смягчающи</w:t>
      </w:r>
      <w:r w:rsidRPr="004E412B" w:rsidR="00E86EE8">
        <w:rPr>
          <w:color w:val="000000" w:themeColor="text1"/>
        </w:rPr>
        <w:t>м</w:t>
      </w:r>
      <w:r w:rsidRPr="004E412B">
        <w:rPr>
          <w:color w:val="000000" w:themeColor="text1"/>
        </w:rPr>
        <w:t xml:space="preserve"> административную</w:t>
      </w:r>
      <w:r w:rsidRPr="004E412B" w:rsidR="00A43788">
        <w:rPr>
          <w:color w:val="000000" w:themeColor="text1"/>
        </w:rPr>
        <w:t xml:space="preserve"> ответственность, </w:t>
      </w:r>
      <w:r w:rsidRPr="004E412B" w:rsidR="00562A1B">
        <w:rPr>
          <w:color w:val="000000" w:themeColor="text1"/>
        </w:rPr>
        <w:t>в соответствии со</w:t>
      </w:r>
      <w:r w:rsidRPr="004E412B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4E412B" w:rsidR="00E86EE8">
        <w:rPr>
          <w:color w:val="000000" w:themeColor="text1"/>
        </w:rPr>
        <w:t>является признание вины</w:t>
      </w:r>
      <w:r w:rsidRPr="004E412B">
        <w:rPr>
          <w:color w:val="000000" w:themeColor="text1"/>
        </w:rPr>
        <w:t>.</w:t>
      </w:r>
    </w:p>
    <w:p w:rsidR="00584269" w:rsidRPr="004E412B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4E412B">
        <w:rPr>
          <w:color w:val="000000" w:themeColor="text1"/>
          <w:sz w:val="24"/>
          <w:szCs w:val="24"/>
        </w:rPr>
        <w:t xml:space="preserve">Обстоятельством, отягчающим административную ответственность, является в </w:t>
      </w:r>
      <w:r w:rsidRPr="004E412B">
        <w:rPr>
          <w:color w:val="000000" w:themeColor="text1"/>
          <w:sz w:val="24"/>
          <w:szCs w:val="24"/>
        </w:rPr>
        <w:t>соот</w:t>
      </w:r>
      <w:r w:rsidRPr="004E412B">
        <w:rPr>
          <w:color w:val="000000" w:themeColor="text1"/>
          <w:sz w:val="24"/>
          <w:szCs w:val="24"/>
        </w:rPr>
        <w:t>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4E412B" w:rsidR="009E287E">
        <w:rPr>
          <w:color w:val="000000" w:themeColor="text1"/>
          <w:sz w:val="24"/>
          <w:szCs w:val="24"/>
        </w:rPr>
        <w:t>, что подтверждается реестром правонарушений</w:t>
      </w:r>
      <w:r w:rsidRPr="004E412B">
        <w:rPr>
          <w:color w:val="000000" w:themeColor="text1"/>
          <w:sz w:val="24"/>
          <w:szCs w:val="24"/>
        </w:rPr>
        <w:t xml:space="preserve">.    </w:t>
      </w:r>
    </w:p>
    <w:p w:rsidR="0053439C" w:rsidRPr="004E412B" w:rsidP="002E7428">
      <w:pPr>
        <w:ind w:firstLine="709"/>
        <w:jc w:val="both"/>
        <w:rPr>
          <w:color w:val="000000" w:themeColor="text1"/>
        </w:rPr>
      </w:pPr>
      <w:r w:rsidRPr="004E412B">
        <w:rPr>
          <w:color w:val="000000" w:themeColor="text1"/>
        </w:rPr>
        <w:t>Руководствуясь ст. 29.9 Кодексом Российской Федерации о</w:t>
      </w:r>
      <w:r w:rsidRPr="004E412B">
        <w:rPr>
          <w:color w:val="000000" w:themeColor="text1"/>
        </w:rPr>
        <w:t xml:space="preserve">б административных правонарушениях, </w:t>
      </w:r>
      <w:r w:rsidRPr="004E412B" w:rsidR="001D2EED">
        <w:rPr>
          <w:color w:val="000000" w:themeColor="text1"/>
        </w:rPr>
        <w:t xml:space="preserve">мировой </w:t>
      </w:r>
      <w:r w:rsidRPr="004E412B">
        <w:rPr>
          <w:color w:val="000000" w:themeColor="text1"/>
        </w:rPr>
        <w:t>судья</w:t>
      </w:r>
    </w:p>
    <w:p w:rsidR="0053439C" w:rsidRPr="004E412B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4E412B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E412B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4E412B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72590" w:rsidRPr="004E412B" w:rsidP="00872590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4E412B">
        <w:rPr>
          <w:color w:val="000000" w:themeColor="text1"/>
        </w:rPr>
        <w:tab/>
      </w:r>
      <w:r w:rsidRPr="004E412B" w:rsidR="001A28D4">
        <w:rPr>
          <w:color w:val="000000" w:themeColor="text1"/>
        </w:rPr>
        <w:t xml:space="preserve">Бондаря </w:t>
      </w:r>
      <w:r w:rsidRPr="004E412B">
        <w:rPr>
          <w:color w:val="000000" w:themeColor="text1"/>
        </w:rPr>
        <w:t xml:space="preserve">А.И. </w:t>
      </w:r>
      <w:r w:rsidRPr="004E412B">
        <w:rPr>
          <w:color w:val="000000" w:themeColor="text1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4E412B" w:rsidR="00FC450A">
        <w:rPr>
          <w:color w:val="000000" w:themeColor="text1"/>
          <w:lang w:bidi="ru-RU"/>
        </w:rPr>
        <w:t xml:space="preserve">ч.1 </w:t>
      </w:r>
      <w:r w:rsidRPr="004E412B">
        <w:rPr>
          <w:color w:val="000000" w:themeColor="text1"/>
          <w:lang w:bidi="ru-RU"/>
        </w:rPr>
        <w:t>ст. 20.2</w:t>
      </w:r>
      <w:r w:rsidRPr="004E412B" w:rsidR="00FC450A">
        <w:rPr>
          <w:color w:val="000000" w:themeColor="text1"/>
          <w:lang w:bidi="ru-RU"/>
        </w:rPr>
        <w:t>5</w:t>
      </w:r>
      <w:r w:rsidRPr="004E412B">
        <w:rPr>
          <w:color w:val="000000" w:themeColor="text1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4E412B">
        <w:rPr>
          <w:color w:val="000000" w:themeColor="text1"/>
          <w:lang w:bidi="ru-RU"/>
        </w:rPr>
        <w:t xml:space="preserve"> </w:t>
      </w:r>
      <w:r w:rsidRPr="004E412B" w:rsidR="009E287E">
        <w:rPr>
          <w:color w:val="000000" w:themeColor="text1"/>
          <w:lang w:bidi="ru-RU"/>
        </w:rPr>
        <w:t>7</w:t>
      </w:r>
      <w:r w:rsidRPr="004E412B">
        <w:rPr>
          <w:color w:val="000000" w:themeColor="text1"/>
          <w:lang w:bidi="ru-RU"/>
        </w:rPr>
        <w:t xml:space="preserve"> </w:t>
      </w:r>
      <w:r w:rsidRPr="004E412B">
        <w:rPr>
          <w:color w:val="000000" w:themeColor="text1"/>
          <w:lang w:bidi="ru-RU"/>
        </w:rPr>
        <w:t>(</w:t>
      </w:r>
      <w:r w:rsidRPr="004E412B" w:rsidR="009E287E">
        <w:rPr>
          <w:color w:val="000000" w:themeColor="text1"/>
          <w:lang w:bidi="ru-RU"/>
        </w:rPr>
        <w:t>семь</w:t>
      </w:r>
      <w:r w:rsidRPr="004E412B">
        <w:rPr>
          <w:color w:val="000000" w:themeColor="text1"/>
          <w:lang w:bidi="ru-RU"/>
        </w:rPr>
        <w:t>) суток.</w:t>
      </w:r>
    </w:p>
    <w:p w:rsidR="00872590" w:rsidRPr="004E412B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4E412B">
        <w:rPr>
          <w:color w:val="000000" w:themeColor="text1"/>
          <w:lang w:bidi="ru-RU"/>
        </w:rPr>
        <w:tab/>
        <w:t xml:space="preserve">  </w:t>
      </w:r>
      <w:r w:rsidRPr="004E412B" w:rsidR="00037877">
        <w:rPr>
          <w:color w:val="000000" w:themeColor="text1"/>
          <w:lang w:bidi="ru-RU"/>
        </w:rPr>
        <w:t xml:space="preserve">  </w:t>
      </w:r>
      <w:r w:rsidRPr="004E412B">
        <w:rPr>
          <w:color w:val="000000" w:themeColor="text1"/>
          <w:lang w:bidi="ru-RU"/>
        </w:rPr>
        <w:t xml:space="preserve">Срок административного ареста исчислять с </w:t>
      </w:r>
      <w:r w:rsidRPr="004E412B" w:rsidR="009E287E">
        <w:rPr>
          <w:color w:val="000000" w:themeColor="text1"/>
          <w:lang w:bidi="ru-RU"/>
        </w:rPr>
        <w:t>10</w:t>
      </w:r>
      <w:r w:rsidRPr="004E412B">
        <w:rPr>
          <w:color w:val="000000" w:themeColor="text1"/>
          <w:lang w:bidi="ru-RU"/>
        </w:rPr>
        <w:t xml:space="preserve"> час. </w:t>
      </w:r>
      <w:r w:rsidRPr="004E412B" w:rsidR="008B7499">
        <w:rPr>
          <w:color w:val="000000" w:themeColor="text1"/>
          <w:lang w:bidi="ru-RU"/>
        </w:rPr>
        <w:t>15</w:t>
      </w:r>
      <w:r w:rsidRPr="004E412B">
        <w:rPr>
          <w:color w:val="000000" w:themeColor="text1"/>
          <w:lang w:bidi="ru-RU"/>
        </w:rPr>
        <w:t xml:space="preserve"> мин. </w:t>
      </w:r>
      <w:r w:rsidRPr="004E412B" w:rsidR="008B7499">
        <w:rPr>
          <w:color w:val="000000" w:themeColor="text1"/>
          <w:lang w:bidi="ru-RU"/>
        </w:rPr>
        <w:t>31</w:t>
      </w:r>
      <w:r w:rsidRPr="004E412B" w:rsidR="009E287E">
        <w:rPr>
          <w:color w:val="000000" w:themeColor="text1"/>
          <w:lang w:bidi="ru-RU"/>
        </w:rPr>
        <w:t xml:space="preserve"> июля</w:t>
      </w:r>
      <w:r w:rsidRPr="004E412B">
        <w:rPr>
          <w:color w:val="000000" w:themeColor="text1"/>
          <w:lang w:bidi="ru-RU"/>
        </w:rPr>
        <w:t xml:space="preserve"> 202</w:t>
      </w:r>
      <w:r w:rsidRPr="004E412B" w:rsidR="00037877">
        <w:rPr>
          <w:color w:val="000000" w:themeColor="text1"/>
          <w:lang w:bidi="ru-RU"/>
        </w:rPr>
        <w:t>4</w:t>
      </w:r>
      <w:r w:rsidRPr="004E412B">
        <w:rPr>
          <w:color w:val="000000" w:themeColor="text1"/>
          <w:lang w:bidi="ru-RU"/>
        </w:rPr>
        <w:t xml:space="preserve"> </w:t>
      </w:r>
      <w:r w:rsidRPr="004E412B">
        <w:rPr>
          <w:color w:val="000000" w:themeColor="text1"/>
          <w:lang w:bidi="ru-RU"/>
        </w:rPr>
        <w:t xml:space="preserve">года. </w:t>
      </w:r>
    </w:p>
    <w:p w:rsidR="00872590" w:rsidRPr="004E412B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4E412B">
        <w:rPr>
          <w:color w:val="000000" w:themeColor="text1"/>
          <w:lang w:bidi="ru-RU"/>
        </w:rPr>
        <w:tab/>
      </w:r>
      <w:r w:rsidRPr="004E412B">
        <w:rPr>
          <w:color w:val="000000" w:themeColor="text1"/>
          <w:lang w:bidi="ru-RU"/>
        </w:rPr>
        <w:tab/>
      </w:r>
      <w:r w:rsidRPr="004E412B">
        <w:rPr>
          <w:color w:val="000000" w:themeColor="text1"/>
          <w:lang w:bidi="ru-RU"/>
        </w:rPr>
        <w:t>Постановление может быть обжаловано в Нефтеюганский районный</w:t>
      </w:r>
      <w:r w:rsidRPr="004E412B">
        <w:rPr>
          <w:color w:val="000000" w:themeColor="text1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4E412B" w:rsidP="00872590">
      <w:pPr>
        <w:ind w:left="20" w:right="40" w:firstLine="720"/>
        <w:jc w:val="both"/>
        <w:rPr>
          <w:color w:val="000000" w:themeColor="text1"/>
        </w:rPr>
      </w:pPr>
    </w:p>
    <w:p w:rsidR="00A1136B" w:rsidRPr="004E412B" w:rsidP="00954618">
      <w:pPr>
        <w:jc w:val="both"/>
        <w:rPr>
          <w:color w:val="000000" w:themeColor="text1"/>
        </w:rPr>
      </w:pPr>
    </w:p>
    <w:p w:rsidR="001D2EED" w:rsidRPr="004E412B" w:rsidP="004C3D0E">
      <w:pPr>
        <w:ind w:left="1560"/>
        <w:jc w:val="both"/>
        <w:rPr>
          <w:color w:val="000000" w:themeColor="text1"/>
        </w:rPr>
      </w:pPr>
      <w:r w:rsidRPr="004E412B">
        <w:rPr>
          <w:color w:val="000000" w:themeColor="text1"/>
        </w:rPr>
        <w:t xml:space="preserve">Мировой судья             </w:t>
      </w:r>
      <w:r w:rsidRPr="004E412B" w:rsidR="00954618">
        <w:rPr>
          <w:color w:val="000000" w:themeColor="text1"/>
        </w:rPr>
        <w:t xml:space="preserve">                               </w:t>
      </w:r>
      <w:r w:rsidRPr="004E412B">
        <w:rPr>
          <w:color w:val="000000" w:themeColor="text1"/>
        </w:rPr>
        <w:t xml:space="preserve"> подпись</w:t>
      </w:r>
      <w:r w:rsidRPr="004E412B" w:rsidR="004C3D0E">
        <w:rPr>
          <w:color w:val="000000" w:themeColor="text1"/>
        </w:rPr>
        <w:t xml:space="preserve">                 </w:t>
      </w:r>
    </w:p>
    <w:p w:rsidR="00BA23E9" w:rsidRPr="004E412B" w:rsidP="004C3D0E">
      <w:pPr>
        <w:ind w:left="1560"/>
        <w:jc w:val="both"/>
        <w:rPr>
          <w:color w:val="000000" w:themeColor="text1"/>
        </w:rPr>
      </w:pPr>
      <w:r w:rsidRPr="004E412B">
        <w:rPr>
          <w:color w:val="000000" w:themeColor="text1"/>
        </w:rPr>
        <w:t>Копия верна.</w:t>
      </w:r>
    </w:p>
    <w:p w:rsidR="00163474" w:rsidRPr="004E412B" w:rsidP="004C3D0E">
      <w:pPr>
        <w:ind w:left="1560"/>
        <w:jc w:val="both"/>
        <w:rPr>
          <w:color w:val="000000" w:themeColor="text1"/>
        </w:rPr>
      </w:pPr>
      <w:r w:rsidRPr="004E412B">
        <w:rPr>
          <w:color w:val="000000" w:themeColor="text1"/>
        </w:rPr>
        <w:t xml:space="preserve">Мировой судья                                             </w:t>
      </w:r>
      <w:r w:rsidRPr="004E412B" w:rsidR="007F4F1D">
        <w:rPr>
          <w:color w:val="000000" w:themeColor="text1"/>
        </w:rPr>
        <w:t>Р.В. Голованюк</w:t>
      </w:r>
    </w:p>
    <w:p w:rsidR="006432DF" w:rsidRPr="004E412B" w:rsidP="00732A69">
      <w:pPr>
        <w:spacing w:line="120" w:lineRule="auto"/>
        <w:jc w:val="both"/>
        <w:rPr>
          <w:color w:val="000000" w:themeColor="text1"/>
        </w:rPr>
      </w:pPr>
    </w:p>
    <w:p w:rsidR="002E7428" w:rsidRPr="004E412B" w:rsidP="006432DF">
      <w:pPr>
        <w:spacing w:line="120" w:lineRule="auto"/>
        <w:jc w:val="both"/>
        <w:rPr>
          <w:color w:val="000000" w:themeColor="text1"/>
        </w:rPr>
      </w:pPr>
    </w:p>
    <w:p w:rsidR="001D2EED" w:rsidRPr="004E412B">
      <w:pPr>
        <w:jc w:val="both"/>
        <w:rPr>
          <w:color w:val="000000" w:themeColor="text1"/>
        </w:rPr>
      </w:pPr>
      <w:r w:rsidRPr="004E412B">
        <w:rPr>
          <w:color w:val="000000" w:themeColor="text1"/>
        </w:rPr>
        <w:t xml:space="preserve">Подлинник находится в судебном участке № </w:t>
      </w:r>
      <w:r w:rsidRPr="004E412B" w:rsidR="00954618">
        <w:rPr>
          <w:color w:val="000000" w:themeColor="text1"/>
        </w:rPr>
        <w:t>5</w:t>
      </w:r>
      <w:r w:rsidRPr="004E412B" w:rsidR="00FC07BF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>Нефтеюганского судебного района</w:t>
      </w:r>
      <w:r w:rsidRPr="004E412B" w:rsidR="002B7FC2">
        <w:rPr>
          <w:color w:val="000000" w:themeColor="text1"/>
        </w:rPr>
        <w:t xml:space="preserve"> ХМАО-Югры</w:t>
      </w:r>
      <w:r w:rsidRPr="004E412B" w:rsidR="00691A5D">
        <w:rPr>
          <w:color w:val="000000" w:themeColor="text1"/>
        </w:rPr>
        <w:t xml:space="preserve">, в деле </w:t>
      </w:r>
      <w:r w:rsidRPr="004E412B">
        <w:rPr>
          <w:color w:val="000000" w:themeColor="text1"/>
        </w:rPr>
        <w:t>№ 5-</w:t>
      </w:r>
      <w:r w:rsidRPr="004E412B" w:rsidR="008B7499">
        <w:rPr>
          <w:color w:val="000000" w:themeColor="text1"/>
        </w:rPr>
        <w:t>825</w:t>
      </w:r>
      <w:r w:rsidRPr="004E412B" w:rsidR="00DF34C8">
        <w:rPr>
          <w:color w:val="000000" w:themeColor="text1"/>
        </w:rPr>
        <w:t>-</w:t>
      </w:r>
      <w:r w:rsidRPr="004E412B">
        <w:rPr>
          <w:color w:val="000000" w:themeColor="text1"/>
        </w:rPr>
        <w:t>20</w:t>
      </w:r>
      <w:r w:rsidRPr="004E412B" w:rsidR="004F0032">
        <w:rPr>
          <w:color w:val="000000" w:themeColor="text1"/>
        </w:rPr>
        <w:t>0</w:t>
      </w:r>
      <w:r w:rsidRPr="004E412B" w:rsidR="00037877">
        <w:rPr>
          <w:color w:val="000000" w:themeColor="text1"/>
        </w:rPr>
        <w:t>5</w:t>
      </w:r>
      <w:r w:rsidRPr="004E412B" w:rsidR="00EB4606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>за 20</w:t>
      </w:r>
      <w:r w:rsidRPr="004E412B" w:rsidR="0093673B">
        <w:rPr>
          <w:color w:val="000000" w:themeColor="text1"/>
        </w:rPr>
        <w:t>2</w:t>
      </w:r>
      <w:r w:rsidRPr="004E412B" w:rsidR="00037877">
        <w:rPr>
          <w:color w:val="000000" w:themeColor="text1"/>
        </w:rPr>
        <w:t>4</w:t>
      </w:r>
      <w:r w:rsidRPr="004E412B" w:rsidR="00E86EE8">
        <w:rPr>
          <w:color w:val="000000" w:themeColor="text1"/>
        </w:rPr>
        <w:t xml:space="preserve"> </w:t>
      </w:r>
      <w:r w:rsidRPr="004E412B">
        <w:rPr>
          <w:color w:val="000000" w:themeColor="text1"/>
        </w:rPr>
        <w:t>год</w:t>
      </w:r>
      <w:r w:rsidRPr="004E412B" w:rsidR="00954618">
        <w:rPr>
          <w:color w:val="000000" w:themeColor="text1"/>
        </w:rPr>
        <w:t xml:space="preserve">. </w:t>
      </w:r>
      <w:r w:rsidRPr="004E412B">
        <w:rPr>
          <w:color w:val="000000" w:themeColor="text1"/>
        </w:rPr>
        <w:t>«Постановление не вступило в законную силу»</w:t>
      </w:r>
      <w:r w:rsidRPr="004E412B" w:rsidR="000D45B8">
        <w:rPr>
          <w:color w:val="000000" w:themeColor="text1"/>
        </w:rPr>
        <w:t>.</w:t>
      </w: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E412B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EEBC-0274-4BCA-AC76-D3DBA8D6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